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DC" w:rsidRPr="003E40F0" w:rsidRDefault="007B6FDC" w:rsidP="007B6FDC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B6FDC" w:rsidRPr="003E40F0" w:rsidRDefault="007B6FDC" w:rsidP="007B6FDC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E40F0"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>ию</w:t>
      </w:r>
      <w:r w:rsidRPr="003E40F0">
        <w:rPr>
          <w:rFonts w:ascii="Times New Roman" w:hAnsi="Times New Roman"/>
          <w:sz w:val="28"/>
          <w:szCs w:val="28"/>
        </w:rPr>
        <w:t xml:space="preserve"> главы  </w:t>
      </w:r>
    </w:p>
    <w:p w:rsidR="007B6FDC" w:rsidRPr="003E40F0" w:rsidRDefault="007B6FDC" w:rsidP="007B6FDC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городского округа Котельники  </w:t>
      </w:r>
    </w:p>
    <w:p w:rsidR="007B6FDC" w:rsidRPr="003E40F0" w:rsidRDefault="007B6FDC" w:rsidP="007B6FDC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7B6FDC" w:rsidRDefault="007B6FDC" w:rsidP="007B6FDC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>от ____________ № _____________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>УТВЕРЖДЕНО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постановлением главы  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городского округа Котельники  </w:t>
      </w:r>
    </w:p>
    <w:p w:rsidR="002066D9" w:rsidRPr="003E40F0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439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Московской области </w:t>
      </w: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  <w:r w:rsidRPr="003E40F0">
        <w:rPr>
          <w:rFonts w:ascii="Times New Roman" w:hAnsi="Times New Roman"/>
          <w:sz w:val="28"/>
          <w:szCs w:val="28"/>
        </w:rPr>
        <w:t xml:space="preserve">от </w:t>
      </w:r>
      <w:r w:rsidR="007B6FDC">
        <w:rPr>
          <w:rFonts w:ascii="Times New Roman" w:hAnsi="Times New Roman"/>
          <w:sz w:val="28"/>
          <w:szCs w:val="28"/>
        </w:rPr>
        <w:t xml:space="preserve">10.02. 2022 </w:t>
      </w:r>
      <w:r w:rsidRPr="003E40F0">
        <w:rPr>
          <w:rFonts w:ascii="Times New Roman" w:hAnsi="Times New Roman"/>
          <w:sz w:val="28"/>
          <w:szCs w:val="28"/>
        </w:rPr>
        <w:t xml:space="preserve">№ </w:t>
      </w:r>
      <w:r w:rsidR="007B6FDC">
        <w:rPr>
          <w:rFonts w:ascii="Times New Roman" w:hAnsi="Times New Roman"/>
          <w:sz w:val="28"/>
          <w:szCs w:val="28"/>
        </w:rPr>
        <w:t>115-ПГ</w:t>
      </w:r>
      <w:bookmarkStart w:id="0" w:name="_GoBack"/>
      <w:bookmarkEnd w:id="0"/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2066D9" w:rsidRPr="00303424" w:rsidRDefault="002066D9" w:rsidP="002066D9">
      <w:pPr>
        <w:pStyle w:val="a3"/>
        <w:shd w:val="clear" w:color="auto" w:fill="FFFFFF"/>
        <w:tabs>
          <w:tab w:val="clear" w:pos="4677"/>
          <w:tab w:val="center" w:pos="6379"/>
          <w:tab w:val="right" w:pos="9120"/>
        </w:tabs>
        <w:ind w:left="4395" w:right="355"/>
        <w:rPr>
          <w:rFonts w:ascii="Times New Roman" w:hAnsi="Times New Roman"/>
          <w:sz w:val="28"/>
          <w:szCs w:val="28"/>
        </w:rPr>
      </w:pPr>
    </w:p>
    <w:p w:rsidR="002066D9" w:rsidRPr="00303424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03424">
        <w:rPr>
          <w:rFonts w:ascii="Times New Roman" w:hAnsi="Times New Roman"/>
          <w:sz w:val="28"/>
          <w:szCs w:val="28"/>
        </w:rPr>
        <w:t>РАСПРЕДЕЛЕНИЕ</w:t>
      </w: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386F38">
        <w:rPr>
          <w:rFonts w:ascii="Times New Roman" w:eastAsia="Times New Roman" w:hAnsi="Times New Roman"/>
          <w:sz w:val="28"/>
          <w:szCs w:val="28"/>
        </w:rPr>
        <w:t xml:space="preserve">средств субсидии в 2022 году </w:t>
      </w:r>
      <w:r w:rsidRPr="00386F38">
        <w:rPr>
          <w:rFonts w:ascii="Times New Roman" w:hAnsi="Times New Roman"/>
          <w:sz w:val="28"/>
          <w:szCs w:val="28"/>
        </w:rPr>
        <w:t xml:space="preserve">за счет </w:t>
      </w:r>
      <w:proofErr w:type="gramStart"/>
      <w:r w:rsidRPr="00386F38">
        <w:rPr>
          <w:rFonts w:ascii="Times New Roman" w:hAnsi="Times New Roman"/>
          <w:sz w:val="28"/>
          <w:szCs w:val="28"/>
        </w:rPr>
        <w:t>субсидии  муниципальным</w:t>
      </w:r>
      <w:proofErr w:type="gramEnd"/>
      <w:r w:rsidRPr="00386F38">
        <w:rPr>
          <w:rFonts w:ascii="Times New Roman" w:hAnsi="Times New Roman"/>
          <w:sz w:val="28"/>
          <w:szCs w:val="28"/>
        </w:rPr>
        <w:t xml:space="preserve"> учреждениям на организацию отдыха, оздоровления и занятости детей городского округа 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86F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  цели 907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2410"/>
        <w:gridCol w:w="1559"/>
        <w:gridCol w:w="998"/>
        <w:gridCol w:w="1559"/>
      </w:tblGrid>
      <w:tr w:rsidR="002066D9" w:rsidRPr="00784DDD" w:rsidTr="003C64D7">
        <w:trPr>
          <w:trHeight w:val="837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066D9" w:rsidRPr="00784DDD" w:rsidTr="003C64D7">
        <w:trPr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66D9" w:rsidRPr="00784DDD" w:rsidTr="003C64D7">
        <w:trPr>
          <w:trHeight w:val="712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1 им. Героя Советского Союза Л.Д. Чурилова»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701 250-00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Баранова Т.Н.</w:t>
            </w:r>
          </w:p>
        </w:tc>
      </w:tr>
      <w:tr w:rsidR="002066D9" w:rsidRPr="00784DDD" w:rsidTr="003C64D7">
        <w:trPr>
          <w:trHeight w:val="46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 оплаты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труда ученической трудовой бригады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159 169-50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1086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351 250-00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7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1 211 669-50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trHeight w:val="93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2»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Организация работы летнего оздоровительного лагеря с дневным пребыванием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смену</w:t>
            </w:r>
          </w:p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64D7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701 250-00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Ларионов Н.В.</w:t>
            </w:r>
          </w:p>
        </w:tc>
      </w:tr>
      <w:tr w:rsidR="003C64D7" w:rsidRPr="00784DDD" w:rsidTr="003C64D7">
        <w:trPr>
          <w:trHeight w:val="416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 2 смену</w:t>
            </w:r>
          </w:p>
          <w:p w:rsidR="003C64D7" w:rsidRPr="00784DDD" w:rsidRDefault="003C64D7" w:rsidP="003C64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trHeight w:val="154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159 169-50</w:t>
            </w:r>
          </w:p>
        </w:tc>
        <w:tc>
          <w:tcPr>
            <w:tcW w:w="998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                1 и 2 смену</w:t>
            </w:r>
          </w:p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(75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351 250-00</w:t>
            </w:r>
          </w:p>
        </w:tc>
        <w:tc>
          <w:tcPr>
            <w:tcW w:w="998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4D7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C64D7" w:rsidRPr="00784DDD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64D7" w:rsidRDefault="003C64D7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C64D7" w:rsidRPr="00784DDD" w:rsidRDefault="003C64D7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2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1 211 669-50</w:t>
            </w:r>
          </w:p>
        </w:tc>
        <w:tc>
          <w:tcPr>
            <w:tcW w:w="998" w:type="dxa"/>
            <w:shd w:val="clear" w:color="auto" w:fill="auto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066D9" w:rsidRPr="00784DDD" w:rsidRDefault="002066D9" w:rsidP="005533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«Котельниковская средняя общеобразовательная школа № 3»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работы летнего оздоровительного лагеря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467 500-00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Иванова Е.А.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оплаты труда ученической трудовой бригады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(10 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106 113-00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Организация питания в летнем оздоровительном лагере с дневным пребыванием детей</w:t>
            </w:r>
            <w:r w:rsidR="003C64D7">
              <w:rPr>
                <w:rFonts w:ascii="Times New Roman" w:hAnsi="Times New Roman"/>
                <w:sz w:val="24"/>
                <w:szCs w:val="24"/>
              </w:rPr>
              <w:t xml:space="preserve"> в 1 смену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(5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человек)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167 500-00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trHeight w:val="593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 по МБОУ КСОШ №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741 113-00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культуры городского округа Котельники Московской области </w:t>
            </w: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«Культурный комплекс «Котельники»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путевок в летние оздоровительные лагеря для детей, занимающихся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коллективах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374F0F" w:rsidP="00374F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375 047</w:t>
            </w:r>
            <w:r w:rsidR="002066D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Кузьмина И.М. </w:t>
            </w:r>
            <w:proofErr w:type="spellStart"/>
            <w:r w:rsidRPr="00784DDD">
              <w:rPr>
                <w:rFonts w:ascii="Times New Roman" w:hAnsi="Times New Roman"/>
                <w:sz w:val="24"/>
                <w:szCs w:val="24"/>
              </w:rPr>
              <w:t>Емелина</w:t>
            </w:r>
            <w:proofErr w:type="spell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Е.Б.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спортивной школы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олимпийского резерва «Белка»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оздоровления  воспитанников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 000-00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 Пахомова А.И.</w:t>
            </w:r>
          </w:p>
        </w:tc>
      </w:tr>
      <w:tr w:rsidR="002066D9" w:rsidRPr="00784DDD" w:rsidTr="003C64D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автономное учреждение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спортивная школа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«Котельники»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Проведение учебно-тренировочных сборов, в рамках организации летнего отдыха и </w:t>
            </w:r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оздоровления  воспитанников</w:t>
            </w:r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спортивных школ городского округа Котельники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6D70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D7044">
              <w:rPr>
                <w:rFonts w:ascii="Times New Roman" w:hAnsi="Times New Roman"/>
                <w:sz w:val="24"/>
                <w:szCs w:val="24"/>
              </w:rPr>
              <w:t>3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 </w:t>
            </w:r>
            <w:r w:rsidR="006D7044">
              <w:rPr>
                <w:rFonts w:ascii="Times New Roman" w:hAnsi="Times New Roman"/>
                <w:sz w:val="24"/>
                <w:szCs w:val="24"/>
              </w:rPr>
              <w:t>200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 xml:space="preserve">Субсидия </w:t>
            </w:r>
            <w:proofErr w:type="spellStart"/>
            <w:proofErr w:type="gramStart"/>
            <w:r w:rsidRPr="00784DDD">
              <w:rPr>
                <w:rFonts w:ascii="Times New Roman" w:hAnsi="Times New Roman"/>
                <w:sz w:val="24"/>
                <w:szCs w:val="24"/>
              </w:rPr>
              <w:t>муниципаль-ным</w:t>
            </w:r>
            <w:proofErr w:type="spellEnd"/>
            <w:proofErr w:type="gramEnd"/>
            <w:r w:rsidRPr="00784DDD">
              <w:rPr>
                <w:rFonts w:ascii="Times New Roman" w:hAnsi="Times New Roman"/>
                <w:sz w:val="24"/>
                <w:szCs w:val="24"/>
              </w:rPr>
              <w:t xml:space="preserve"> учреждениям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Кузьмина И.М.</w:t>
            </w:r>
          </w:p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Ковалевский А.А.</w:t>
            </w:r>
          </w:p>
        </w:tc>
      </w:tr>
      <w:tr w:rsidR="002066D9" w:rsidRPr="00784DDD" w:rsidTr="003C64D7">
        <w:trPr>
          <w:trHeight w:val="599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3C0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DDD">
              <w:rPr>
                <w:rFonts w:ascii="Times New Roman" w:hAnsi="Times New Roman"/>
                <w:sz w:val="24"/>
                <w:szCs w:val="24"/>
              </w:rPr>
              <w:t>4 40</w:t>
            </w:r>
            <w:r w:rsidR="003C087E">
              <w:rPr>
                <w:rFonts w:ascii="Times New Roman" w:hAnsi="Times New Roman"/>
                <w:sz w:val="24"/>
                <w:szCs w:val="24"/>
              </w:rPr>
              <w:t>7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 </w:t>
            </w:r>
            <w:r w:rsidR="003C087E">
              <w:rPr>
                <w:rFonts w:ascii="Times New Roman" w:hAnsi="Times New Roman"/>
                <w:sz w:val="24"/>
                <w:szCs w:val="24"/>
              </w:rPr>
              <w:t>699</w:t>
            </w:r>
            <w:r w:rsidRPr="00784DDD">
              <w:rPr>
                <w:rFonts w:ascii="Times New Roman" w:hAnsi="Times New Roman"/>
                <w:sz w:val="24"/>
                <w:szCs w:val="24"/>
              </w:rPr>
              <w:t>-</w:t>
            </w:r>
            <w:r w:rsidR="003C087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66D9" w:rsidRPr="00784DDD" w:rsidRDefault="002066D9" w:rsidP="005533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Pr="003E40F0" w:rsidRDefault="002066D9" w:rsidP="002066D9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2066D9" w:rsidRDefault="002066D9" w:rsidP="002066D9">
      <w:pPr>
        <w:pStyle w:val="a3"/>
        <w:shd w:val="clear" w:color="auto" w:fill="FFFFFF"/>
        <w:tabs>
          <w:tab w:val="clear" w:pos="4677"/>
          <w:tab w:val="clear" w:pos="9355"/>
          <w:tab w:val="right" w:pos="9356"/>
        </w:tabs>
        <w:ind w:left="5103"/>
        <w:rPr>
          <w:rFonts w:ascii="Times New Roman" w:hAnsi="Times New Roman"/>
          <w:sz w:val="28"/>
          <w:szCs w:val="28"/>
        </w:rPr>
      </w:pPr>
    </w:p>
    <w:p w:rsidR="00C501BE" w:rsidRDefault="00C501BE"/>
    <w:sectPr w:rsidR="00C50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0D" w:rsidRDefault="0047330D" w:rsidP="00181FA7">
      <w:r>
        <w:separator/>
      </w:r>
    </w:p>
  </w:endnote>
  <w:endnote w:type="continuationSeparator" w:id="0">
    <w:p w:rsidR="0047330D" w:rsidRDefault="0047330D" w:rsidP="0018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0D" w:rsidRDefault="0047330D" w:rsidP="00181FA7">
      <w:r>
        <w:separator/>
      </w:r>
    </w:p>
  </w:footnote>
  <w:footnote w:type="continuationSeparator" w:id="0">
    <w:p w:rsidR="0047330D" w:rsidRDefault="0047330D" w:rsidP="00181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738850"/>
      <w:docPartObj>
        <w:docPartGallery w:val="Page Numbers (Top of Page)"/>
        <w:docPartUnique/>
      </w:docPartObj>
    </w:sdtPr>
    <w:sdtEndPr/>
    <w:sdtContent>
      <w:p w:rsidR="00181FA7" w:rsidRDefault="00181F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FDC">
          <w:rPr>
            <w:noProof/>
          </w:rPr>
          <w:t>4</w:t>
        </w:r>
        <w:r>
          <w:fldChar w:fldCharType="end"/>
        </w:r>
      </w:p>
    </w:sdtContent>
  </w:sdt>
  <w:p w:rsidR="00181FA7" w:rsidRDefault="00181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A7" w:rsidRDefault="00181F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D1"/>
    <w:rsid w:val="00181FA7"/>
    <w:rsid w:val="002066D9"/>
    <w:rsid w:val="00365579"/>
    <w:rsid w:val="00374F0F"/>
    <w:rsid w:val="003955E1"/>
    <w:rsid w:val="003C087E"/>
    <w:rsid w:val="003C64D7"/>
    <w:rsid w:val="00435FD1"/>
    <w:rsid w:val="0047330D"/>
    <w:rsid w:val="005B4461"/>
    <w:rsid w:val="006D7044"/>
    <w:rsid w:val="007B6FDC"/>
    <w:rsid w:val="00B44B0E"/>
    <w:rsid w:val="00C501BE"/>
    <w:rsid w:val="00CB6A57"/>
    <w:rsid w:val="00E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CE9C-252E-43AD-8A26-D9AE76C5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6D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66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66D9"/>
    <w:rPr>
      <w:rFonts w:ascii="Calibri" w:eastAsia="Calibri" w:hAnsi="Calibri" w:cs="Times New Roman"/>
      <w:sz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5B44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4461"/>
    <w:rPr>
      <w:rFonts w:ascii="Segoe UI" w:eastAsia="Calibri" w:hAnsi="Segoe UI" w:cs="Segoe UI"/>
      <w:sz w:val="18"/>
      <w:szCs w:val="18"/>
      <w:lang w:bidi="en-US"/>
    </w:rPr>
  </w:style>
  <w:style w:type="paragraph" w:styleId="a7">
    <w:name w:val="header"/>
    <w:basedOn w:val="a"/>
    <w:link w:val="a8"/>
    <w:uiPriority w:val="99"/>
    <w:unhideWhenUsed/>
    <w:rsid w:val="00181F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1FA7"/>
    <w:rPr>
      <w:rFonts w:ascii="Calibri" w:eastAsia="Calibri" w:hAnsi="Calibri" w:cs="Times New Roman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2022-04-18T12:14:00Z</cp:lastPrinted>
  <dcterms:created xsi:type="dcterms:W3CDTF">2022-04-18T12:15:00Z</dcterms:created>
  <dcterms:modified xsi:type="dcterms:W3CDTF">2022-09-02T06:57:00Z</dcterms:modified>
</cp:coreProperties>
</file>